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4C" w:rsidRPr="00056B3D" w:rsidRDefault="008D56E3" w:rsidP="005905AC">
      <w:pPr>
        <w:jc w:val="center"/>
        <w:rPr>
          <w:b/>
          <w:sz w:val="40"/>
          <w:szCs w:val="40"/>
        </w:rPr>
      </w:pPr>
      <w:proofErr w:type="spellStart"/>
      <w:r>
        <w:rPr>
          <w:rFonts w:hint="eastAsia"/>
          <w:b/>
          <w:sz w:val="40"/>
          <w:szCs w:val="40"/>
        </w:rPr>
        <w:t>Rakuten</w:t>
      </w:r>
      <w:proofErr w:type="spellEnd"/>
      <w:r w:rsidR="00056B3D">
        <w:rPr>
          <w:rFonts w:hint="eastAsia"/>
          <w:b/>
          <w:sz w:val="40"/>
          <w:szCs w:val="40"/>
        </w:rPr>
        <w:t>(</w:t>
      </w:r>
      <w:r>
        <w:rPr>
          <w:rFonts w:hint="eastAsia"/>
          <w:b/>
          <w:sz w:val="40"/>
          <w:szCs w:val="40"/>
        </w:rPr>
        <w:t>일본</w:t>
      </w:r>
      <w:r w:rsidR="00056B3D">
        <w:rPr>
          <w:rFonts w:hint="eastAsia"/>
          <w:b/>
          <w:sz w:val="40"/>
          <w:szCs w:val="40"/>
        </w:rPr>
        <w:t>)</w:t>
      </w:r>
    </w:p>
    <w:p w:rsidR="005905AC" w:rsidRDefault="00951DBE" w:rsidP="00951DBE">
      <w:r>
        <w:rPr>
          <w:rFonts w:hint="eastAsia"/>
        </w:rPr>
        <w:t xml:space="preserve">*샵(판매자)에 따라 </w:t>
      </w:r>
      <w:r w:rsidR="002A73A2">
        <w:rPr>
          <w:rFonts w:hint="eastAsia"/>
        </w:rPr>
        <w:t>거래조건이 다름</w:t>
      </w:r>
    </w:p>
    <w:p w:rsidR="002A73A2" w:rsidRDefault="002A73A2" w:rsidP="009A5676">
      <w:pPr>
        <w:pStyle w:val="a3"/>
        <w:numPr>
          <w:ilvl w:val="0"/>
          <w:numId w:val="1"/>
        </w:numPr>
        <w:ind w:leftChars="0"/>
        <w:jc w:val="left"/>
        <w:rPr>
          <w:b/>
        </w:rPr>
      </w:pPr>
      <w:r>
        <w:rPr>
          <w:rFonts w:hint="eastAsia"/>
          <w:b/>
        </w:rPr>
        <w:t xml:space="preserve">주문 </w:t>
      </w:r>
    </w:p>
    <w:p w:rsidR="002A73A2" w:rsidRPr="002A73A2" w:rsidRDefault="002A73A2" w:rsidP="002A73A2">
      <w:pPr>
        <w:pStyle w:val="a3"/>
        <w:numPr>
          <w:ilvl w:val="0"/>
          <w:numId w:val="12"/>
        </w:numPr>
        <w:ind w:leftChars="0"/>
        <w:jc w:val="left"/>
        <w:rPr>
          <w:rFonts w:hint="eastAsia"/>
          <w:b/>
        </w:rPr>
      </w:pPr>
      <w:r>
        <w:rPr>
          <w:rFonts w:hint="eastAsia"/>
        </w:rPr>
        <w:t>샵이 지정한 기일까지 주문 시 선택한 지불방법으로 지불을 완료해야 하며,</w:t>
      </w:r>
      <w:r>
        <w:t xml:space="preserve"> </w:t>
      </w:r>
      <w:r>
        <w:rPr>
          <w:rFonts w:hint="eastAsia"/>
        </w:rPr>
        <w:t>결제가 완료되지 않는 경우 해당 매매 계약은 자동으로 해제될 수 있음.</w:t>
      </w:r>
    </w:p>
    <w:p w:rsidR="002A73A2" w:rsidRDefault="002A73A2" w:rsidP="009A5676">
      <w:pPr>
        <w:pStyle w:val="a3"/>
        <w:numPr>
          <w:ilvl w:val="0"/>
          <w:numId w:val="1"/>
        </w:numPr>
        <w:ind w:leftChars="0"/>
        <w:jc w:val="left"/>
        <w:rPr>
          <w:b/>
        </w:rPr>
      </w:pPr>
      <w:r>
        <w:rPr>
          <w:rFonts w:hint="eastAsia"/>
          <w:b/>
        </w:rPr>
        <w:t>취소 반품 정책</w:t>
      </w:r>
    </w:p>
    <w:p w:rsidR="002A73A2" w:rsidRPr="007470E6" w:rsidRDefault="002A73A2" w:rsidP="002A73A2">
      <w:pPr>
        <w:pStyle w:val="a3"/>
        <w:numPr>
          <w:ilvl w:val="0"/>
          <w:numId w:val="12"/>
        </w:numPr>
        <w:ind w:leftChars="0"/>
        <w:jc w:val="left"/>
        <w:rPr>
          <w:rFonts w:hint="eastAsia"/>
          <w:b/>
        </w:rPr>
      </w:pPr>
      <w:r>
        <w:rPr>
          <w:rFonts w:hint="eastAsia"/>
        </w:rPr>
        <w:t>철회,</w:t>
      </w:r>
      <w:r>
        <w:t xml:space="preserve"> </w:t>
      </w:r>
      <w:r>
        <w:rPr>
          <w:rFonts w:hint="eastAsia"/>
        </w:rPr>
        <w:t>매매계약의 해제,</w:t>
      </w:r>
      <w:r>
        <w:t xml:space="preserve"> </w:t>
      </w:r>
      <w:r>
        <w:rPr>
          <w:rFonts w:hint="eastAsia"/>
        </w:rPr>
        <w:t>상품의 반품</w:t>
      </w:r>
      <w:r>
        <w:rPr>
          <w:rFonts w:asciiTheme="minorEastAsia" w:hAnsiTheme="minorEastAsia" w:hint="eastAsia"/>
        </w:rPr>
        <w:t xml:space="preserve"> 및 교환 등은 샵이 정하는 조건에 따라 다름. 따</w:t>
      </w:r>
      <w:r>
        <w:rPr>
          <w:rFonts w:asciiTheme="minorEastAsia" w:hAnsiTheme="minorEastAsia"/>
        </w:rPr>
        <w:t>라서</w:t>
      </w:r>
      <w:r>
        <w:rPr>
          <w:rFonts w:asciiTheme="minorEastAsia" w:hAnsiTheme="minorEastAsia" w:hint="eastAsia"/>
        </w:rPr>
        <w:t xml:space="preserve">, </w:t>
      </w:r>
      <w:r>
        <w:rPr>
          <w:rFonts w:asciiTheme="minorEastAsia" w:hAnsiTheme="minorEastAsia"/>
        </w:rPr>
        <w:t>구매</w:t>
      </w:r>
      <w:r>
        <w:rPr>
          <w:rFonts w:asciiTheme="minorEastAsia" w:hAnsiTheme="minorEastAsia" w:hint="eastAsia"/>
        </w:rPr>
        <w:t xml:space="preserve"> 조</w:t>
      </w:r>
      <w:r>
        <w:rPr>
          <w:rFonts w:asciiTheme="minorEastAsia" w:hAnsiTheme="minorEastAsia"/>
        </w:rPr>
        <w:t>건</w:t>
      </w:r>
      <w:r>
        <w:rPr>
          <w:rFonts w:asciiTheme="minorEastAsia" w:hAnsiTheme="minorEastAsia" w:hint="eastAsia"/>
        </w:rPr>
        <w:t>을</w:t>
      </w:r>
      <w:r w:rsidR="007470E6">
        <w:rPr>
          <w:rFonts w:asciiTheme="minorEastAsia" w:hAnsiTheme="minorEastAsia" w:hint="eastAsia"/>
        </w:rPr>
        <w:t xml:space="preserve"> 꼼</w:t>
      </w:r>
      <w:r w:rsidR="007470E6">
        <w:rPr>
          <w:rFonts w:asciiTheme="minorEastAsia" w:hAnsiTheme="minorEastAsia"/>
        </w:rPr>
        <w:t>꼼히</w:t>
      </w:r>
      <w:r w:rsidR="007470E6">
        <w:rPr>
          <w:rFonts w:asciiTheme="minorEastAsia" w:hAnsiTheme="minorEastAsia" w:hint="eastAsia"/>
        </w:rPr>
        <w:t xml:space="preserve"> 확</w:t>
      </w:r>
      <w:r w:rsidR="007470E6">
        <w:rPr>
          <w:rFonts w:asciiTheme="minorEastAsia" w:hAnsiTheme="minorEastAsia"/>
        </w:rPr>
        <w:t>인한</w:t>
      </w:r>
      <w:r w:rsidR="007470E6">
        <w:rPr>
          <w:rFonts w:asciiTheme="minorEastAsia" w:hAnsiTheme="minorEastAsia" w:hint="eastAsia"/>
        </w:rPr>
        <w:t xml:space="preserve"> 후 구</w:t>
      </w:r>
      <w:r w:rsidR="007470E6">
        <w:rPr>
          <w:rFonts w:asciiTheme="minorEastAsia" w:hAnsiTheme="minorEastAsia"/>
        </w:rPr>
        <w:t>입해야</w:t>
      </w:r>
      <w:r w:rsidR="007470E6">
        <w:rPr>
          <w:rFonts w:asciiTheme="minorEastAsia" w:hAnsiTheme="minorEastAsia" w:hint="eastAsia"/>
        </w:rPr>
        <w:t xml:space="preserve"> 함.</w:t>
      </w:r>
    </w:p>
    <w:p w:rsidR="007470E6" w:rsidRPr="007470E6" w:rsidRDefault="007470E6" w:rsidP="002A73A2">
      <w:pPr>
        <w:pStyle w:val="a3"/>
        <w:numPr>
          <w:ilvl w:val="0"/>
          <w:numId w:val="12"/>
        </w:numPr>
        <w:ind w:leftChars="0"/>
        <w:jc w:val="left"/>
        <w:rPr>
          <w:rFonts w:hint="eastAsia"/>
          <w:b/>
        </w:rPr>
      </w:pPr>
      <w:r>
        <w:rPr>
          <w:rFonts w:asciiTheme="minorEastAsia" w:hAnsiTheme="minorEastAsia" w:hint="eastAsia"/>
        </w:rPr>
        <w:t>반</w:t>
      </w:r>
      <w:r>
        <w:rPr>
          <w:rFonts w:asciiTheme="minorEastAsia" w:hAnsiTheme="minorEastAsia"/>
        </w:rPr>
        <w:t>품</w:t>
      </w:r>
      <w:r>
        <w:rPr>
          <w:rFonts w:asciiTheme="minorEastAsia" w:hAnsiTheme="minorEastAsia" w:hint="eastAsia"/>
        </w:rPr>
        <w:t xml:space="preserve"> 등</w:t>
      </w:r>
      <w:r>
        <w:rPr>
          <w:rFonts w:asciiTheme="minorEastAsia" w:hAnsiTheme="minorEastAsia"/>
        </w:rPr>
        <w:t>과</w:t>
      </w:r>
      <w:r>
        <w:rPr>
          <w:rFonts w:asciiTheme="minorEastAsia" w:hAnsiTheme="minorEastAsia" w:hint="eastAsia"/>
        </w:rPr>
        <w:t xml:space="preserve"> 관</w:t>
      </w:r>
      <w:r>
        <w:rPr>
          <w:rFonts w:asciiTheme="minorEastAsia" w:hAnsiTheme="minorEastAsia"/>
        </w:rPr>
        <w:t>련해</w:t>
      </w:r>
      <w:r>
        <w:rPr>
          <w:rFonts w:asciiTheme="minorEastAsia" w:hAnsiTheme="minorEastAsia" w:hint="eastAsia"/>
        </w:rPr>
        <w:t xml:space="preserve"> </w:t>
      </w:r>
      <w:proofErr w:type="spellStart"/>
      <w:r>
        <w:rPr>
          <w:rFonts w:asciiTheme="minorEastAsia" w:hAnsiTheme="minorEastAsia" w:hint="eastAsia"/>
        </w:rPr>
        <w:t>샵</w:t>
      </w:r>
      <w:r>
        <w:rPr>
          <w:rFonts w:asciiTheme="minorEastAsia" w:hAnsiTheme="minorEastAsia"/>
        </w:rPr>
        <w:t>과</w:t>
      </w:r>
      <w:proofErr w:type="spellEnd"/>
      <w:r>
        <w:rPr>
          <w:rFonts w:asciiTheme="minorEastAsia" w:hAnsiTheme="minorEastAsia" w:hint="eastAsia"/>
        </w:rPr>
        <w:t xml:space="preserve"> 연</w:t>
      </w:r>
      <w:r>
        <w:rPr>
          <w:rFonts w:asciiTheme="minorEastAsia" w:hAnsiTheme="minorEastAsia"/>
        </w:rPr>
        <w:t>락이</w:t>
      </w:r>
      <w:r>
        <w:rPr>
          <w:rFonts w:asciiTheme="minorEastAsia" w:hAnsiTheme="minorEastAsia" w:hint="eastAsia"/>
        </w:rPr>
        <w:t xml:space="preserve"> 되</w:t>
      </w:r>
      <w:r>
        <w:rPr>
          <w:rFonts w:asciiTheme="minorEastAsia" w:hAnsiTheme="minorEastAsia"/>
        </w:rPr>
        <w:t>지</w:t>
      </w:r>
      <w:r>
        <w:rPr>
          <w:rFonts w:asciiTheme="minorEastAsia" w:hAnsiTheme="minorEastAsia" w:hint="eastAsia"/>
        </w:rPr>
        <w:t xml:space="preserve"> 않</w:t>
      </w:r>
      <w:r>
        <w:rPr>
          <w:rFonts w:asciiTheme="minorEastAsia" w:hAnsiTheme="minorEastAsia"/>
        </w:rPr>
        <w:t>는</w:t>
      </w:r>
      <w:r>
        <w:rPr>
          <w:rFonts w:asciiTheme="minorEastAsia" w:hAnsiTheme="minorEastAsia" w:hint="eastAsia"/>
        </w:rPr>
        <w:t xml:space="preserve"> 경</w:t>
      </w:r>
      <w:r>
        <w:rPr>
          <w:rFonts w:asciiTheme="minorEastAsia" w:hAnsiTheme="minorEastAsia"/>
        </w:rPr>
        <w:t>우</w:t>
      </w:r>
      <w:r>
        <w:rPr>
          <w:rFonts w:asciiTheme="minorEastAsia" w:hAnsiTheme="minorEastAsia" w:hint="eastAsia"/>
        </w:rPr>
        <w:t xml:space="preserve"> 당</w:t>
      </w:r>
      <w:r>
        <w:rPr>
          <w:rFonts w:asciiTheme="minorEastAsia" w:hAnsiTheme="minorEastAsia"/>
        </w:rPr>
        <w:t>사의</w:t>
      </w:r>
      <w:r>
        <w:rPr>
          <w:rFonts w:asciiTheme="minorEastAsia" w:hAnsiTheme="minorEastAsia" w:hint="eastAsia"/>
        </w:rPr>
        <w:t xml:space="preserve"> 절차</w:t>
      </w:r>
      <w:bookmarkStart w:id="0" w:name="_GoBack"/>
      <w:bookmarkEnd w:id="0"/>
      <w:r>
        <w:rPr>
          <w:rFonts w:asciiTheme="minorEastAsia" w:hAnsiTheme="minorEastAsia"/>
        </w:rPr>
        <w:t>에</w:t>
      </w:r>
      <w:r>
        <w:rPr>
          <w:rFonts w:asciiTheme="minorEastAsia" w:hAnsiTheme="minorEastAsia" w:hint="eastAsia"/>
        </w:rPr>
        <w:t xml:space="preserve"> 따</w:t>
      </w:r>
      <w:r>
        <w:rPr>
          <w:rFonts w:asciiTheme="minorEastAsia" w:hAnsiTheme="minorEastAsia"/>
        </w:rPr>
        <w:t>라</w:t>
      </w:r>
      <w:r>
        <w:rPr>
          <w:rFonts w:asciiTheme="minorEastAsia" w:hAnsiTheme="minorEastAsia" w:hint="eastAsia"/>
        </w:rPr>
        <w:t xml:space="preserve"> 당</w:t>
      </w:r>
      <w:r>
        <w:rPr>
          <w:rFonts w:asciiTheme="minorEastAsia" w:hAnsiTheme="minorEastAsia"/>
        </w:rPr>
        <w:t>사에</w:t>
      </w:r>
      <w:r>
        <w:rPr>
          <w:rFonts w:asciiTheme="minorEastAsia" w:hAnsiTheme="minorEastAsia" w:hint="eastAsia"/>
        </w:rPr>
        <w:t xml:space="preserve"> 연</w:t>
      </w:r>
      <w:r>
        <w:rPr>
          <w:rFonts w:asciiTheme="minorEastAsia" w:hAnsiTheme="minorEastAsia"/>
        </w:rPr>
        <w:t>락해야</w:t>
      </w:r>
      <w:r>
        <w:rPr>
          <w:rFonts w:asciiTheme="minorEastAsia" w:hAnsiTheme="minorEastAsia" w:hint="eastAsia"/>
        </w:rPr>
        <w:t xml:space="preserve"> 함.</w:t>
      </w:r>
    </w:p>
    <w:p w:rsidR="00732866" w:rsidRPr="00732866" w:rsidRDefault="00732866" w:rsidP="00732866">
      <w:pPr>
        <w:pStyle w:val="a3"/>
        <w:numPr>
          <w:ilvl w:val="0"/>
          <w:numId w:val="12"/>
        </w:numPr>
        <w:ind w:leftChars="0"/>
        <w:jc w:val="left"/>
        <w:rPr>
          <w:rFonts w:hint="eastAsia"/>
          <w:b/>
        </w:rPr>
      </w:pPr>
      <w:r>
        <w:rPr>
          <w:rFonts w:hint="eastAsia"/>
        </w:rPr>
        <w:t>샵</w:t>
      </w:r>
      <w:r>
        <w:t>에</w:t>
      </w:r>
      <w:r>
        <w:rPr>
          <w:rFonts w:hint="eastAsia"/>
        </w:rPr>
        <w:t xml:space="preserve"> 귀</w:t>
      </w:r>
      <w:r>
        <w:t>책사유가</w:t>
      </w:r>
      <w:r>
        <w:rPr>
          <w:rFonts w:hint="eastAsia"/>
        </w:rPr>
        <w:t xml:space="preserve"> 없</w:t>
      </w:r>
      <w:r>
        <w:t>음에도</w:t>
      </w:r>
      <w:r>
        <w:rPr>
          <w:rFonts w:hint="eastAsia"/>
        </w:rPr>
        <w:t xml:space="preserve"> 불</w:t>
      </w:r>
      <w:r>
        <w:t>구하고</w:t>
      </w:r>
      <w:r>
        <w:rPr>
          <w:rFonts w:hint="eastAsia"/>
        </w:rPr>
        <w:t xml:space="preserve"> 고객이 계</w:t>
      </w:r>
      <w:r>
        <w:t>약</w:t>
      </w:r>
      <w:r>
        <w:rPr>
          <w:rFonts w:hint="eastAsia"/>
        </w:rPr>
        <w:t xml:space="preserve"> 해</w:t>
      </w:r>
      <w:r>
        <w:t>제를</w:t>
      </w:r>
      <w:r>
        <w:rPr>
          <w:rFonts w:hint="eastAsia"/>
        </w:rPr>
        <w:t xml:space="preserve"> 요</w:t>
      </w:r>
      <w:r>
        <w:t>청한</w:t>
      </w:r>
      <w:r>
        <w:rPr>
          <w:rFonts w:hint="eastAsia"/>
        </w:rPr>
        <w:t xml:space="preserve"> 경</w:t>
      </w:r>
      <w:r>
        <w:t>우</w:t>
      </w:r>
      <w:r>
        <w:rPr>
          <w:rFonts w:hint="eastAsia"/>
        </w:rPr>
        <w:t>, 소비</w:t>
      </w:r>
      <w:r>
        <w:t>자가</w:t>
      </w:r>
      <w:r>
        <w:rPr>
          <w:rFonts w:hint="eastAsia"/>
        </w:rPr>
        <w:t xml:space="preserve"> 구</w:t>
      </w:r>
      <w:r>
        <w:t>매한</w:t>
      </w:r>
      <w:r>
        <w:rPr>
          <w:rFonts w:hint="eastAsia"/>
        </w:rPr>
        <w:t xml:space="preserve"> 상</w:t>
      </w:r>
      <w:r>
        <w:t>품이</w:t>
      </w:r>
      <w:r>
        <w:rPr>
          <w:rFonts w:hint="eastAsia"/>
        </w:rPr>
        <w:t xml:space="preserve"> 무</w:t>
      </w:r>
      <w:r>
        <w:t>료배송</w:t>
      </w:r>
      <w:r>
        <w:rPr>
          <w:rFonts w:hint="eastAsia"/>
        </w:rPr>
        <w:t xml:space="preserve"> 상</w:t>
      </w:r>
      <w:r>
        <w:t>품이더라도</w:t>
      </w:r>
      <w:r>
        <w:rPr>
          <w:rFonts w:hint="eastAsia"/>
        </w:rPr>
        <w:t xml:space="preserve"> 반</w:t>
      </w:r>
      <w:r>
        <w:t>품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배</w:t>
      </w:r>
      <w:r>
        <w:t>송료를</w:t>
      </w:r>
      <w:proofErr w:type="spellEnd"/>
      <w:r>
        <w:rPr>
          <w:rFonts w:hint="eastAsia"/>
        </w:rPr>
        <w:t xml:space="preserve"> 부</w:t>
      </w:r>
      <w:r>
        <w:t>담해야할</w:t>
      </w:r>
      <w:r>
        <w:rPr>
          <w:rFonts w:hint="eastAsia"/>
        </w:rPr>
        <w:t xml:space="preserve"> 수 있</w:t>
      </w:r>
      <w:r>
        <w:t>음</w:t>
      </w:r>
      <w:r>
        <w:rPr>
          <w:rFonts w:hint="eastAsia"/>
        </w:rPr>
        <w:t>.</w:t>
      </w:r>
    </w:p>
    <w:p w:rsidR="00732866" w:rsidRDefault="00732866" w:rsidP="009A5676">
      <w:pPr>
        <w:pStyle w:val="a3"/>
        <w:numPr>
          <w:ilvl w:val="0"/>
          <w:numId w:val="1"/>
        </w:numPr>
        <w:ind w:leftChars="0"/>
        <w:jc w:val="left"/>
        <w:rPr>
          <w:b/>
        </w:rPr>
      </w:pPr>
      <w:r>
        <w:rPr>
          <w:rFonts w:hint="eastAsia"/>
          <w:b/>
        </w:rPr>
        <w:t>환</w:t>
      </w:r>
      <w:r>
        <w:rPr>
          <w:b/>
        </w:rPr>
        <w:t>불</w:t>
      </w:r>
    </w:p>
    <w:p w:rsidR="00732866" w:rsidRPr="00F539F0" w:rsidRDefault="0035748C" w:rsidP="00732866">
      <w:pPr>
        <w:pStyle w:val="a3"/>
        <w:numPr>
          <w:ilvl w:val="0"/>
          <w:numId w:val="13"/>
        </w:numPr>
        <w:ind w:leftChars="0"/>
        <w:jc w:val="left"/>
        <w:rPr>
          <w:b/>
        </w:rPr>
      </w:pPr>
      <w:r>
        <w:rPr>
          <w:rFonts w:hint="eastAsia"/>
        </w:rPr>
        <w:t>고객이 라쿠텐 회원이고,</w:t>
      </w:r>
      <w:r>
        <w:t xml:space="preserve"> </w:t>
      </w:r>
      <w:proofErr w:type="spellStart"/>
      <w:r>
        <w:rPr>
          <w:rFonts w:hint="eastAsia"/>
        </w:rPr>
        <w:t>당</w:t>
      </w:r>
      <w:r w:rsidR="00F539F0">
        <w:rPr>
          <w:rFonts w:hint="eastAsia"/>
        </w:rPr>
        <w:t>사로부터</w:t>
      </w:r>
      <w:proofErr w:type="spellEnd"/>
      <w:r>
        <w:rPr>
          <w:rFonts w:hint="eastAsia"/>
        </w:rPr>
        <w:t xml:space="preserve"> </w:t>
      </w:r>
      <w:r w:rsidR="00F539F0">
        <w:rPr>
          <w:rFonts w:hint="eastAsia"/>
        </w:rPr>
        <w:t>환불 관련 연락이 이루어진 경우,</w:t>
      </w:r>
      <w:r w:rsidR="00F539F0">
        <w:t xml:space="preserve"> </w:t>
      </w:r>
      <w:r w:rsidR="00F539F0">
        <w:rPr>
          <w:rFonts w:hint="eastAsia"/>
        </w:rPr>
        <w:t>은행 송금 또는 포인트(캐쉬)</w:t>
      </w:r>
      <w:r w:rsidR="00F539F0">
        <w:t xml:space="preserve"> </w:t>
      </w:r>
      <w:r w:rsidR="00F539F0">
        <w:rPr>
          <w:rFonts w:hint="eastAsia"/>
        </w:rPr>
        <w:t>환불을 선택할 수 있으며,</w:t>
      </w:r>
      <w:r w:rsidR="00F539F0">
        <w:t xml:space="preserve"> </w:t>
      </w:r>
      <w:r w:rsidR="00F539F0">
        <w:rPr>
          <w:rFonts w:hint="eastAsia"/>
        </w:rPr>
        <w:t xml:space="preserve">비회원인 경우 은행 송금으로 </w:t>
      </w:r>
      <w:proofErr w:type="spellStart"/>
      <w:r w:rsidR="00F539F0">
        <w:rPr>
          <w:rFonts w:hint="eastAsia"/>
        </w:rPr>
        <w:t>환불됨</w:t>
      </w:r>
      <w:proofErr w:type="spellEnd"/>
      <w:r w:rsidR="00F539F0">
        <w:rPr>
          <w:rFonts w:hint="eastAsia"/>
        </w:rPr>
        <w:t>.</w:t>
      </w:r>
    </w:p>
    <w:p w:rsidR="00F539F0" w:rsidRPr="00F539F0" w:rsidRDefault="00F539F0" w:rsidP="00732866">
      <w:pPr>
        <w:pStyle w:val="a3"/>
        <w:numPr>
          <w:ilvl w:val="0"/>
          <w:numId w:val="13"/>
        </w:numPr>
        <w:ind w:leftChars="0"/>
        <w:jc w:val="left"/>
        <w:rPr>
          <w:b/>
        </w:rPr>
      </w:pPr>
      <w:r>
        <w:rPr>
          <w:rFonts w:hint="eastAsia"/>
        </w:rPr>
        <w:t xml:space="preserve">라쿠텐 회원이 은행 송금으로 </w:t>
      </w:r>
      <w:proofErr w:type="spellStart"/>
      <w:r>
        <w:rPr>
          <w:rFonts w:hint="eastAsia"/>
        </w:rPr>
        <w:t>환불받기를</w:t>
      </w:r>
      <w:proofErr w:type="spellEnd"/>
      <w:r>
        <w:rPr>
          <w:rFonts w:hint="eastAsia"/>
        </w:rPr>
        <w:t xml:space="preserve"> 선택했음에도 기한 내 계좌 정보 등을 당사에 제공하지 않거나,</w:t>
      </w:r>
      <w:r>
        <w:t xml:space="preserve"> </w:t>
      </w:r>
      <w:r>
        <w:rPr>
          <w:rFonts w:hint="eastAsia"/>
        </w:rPr>
        <w:t>제공한 계좌 정보에 오류가 있어 송금이 불가한 경우 당사는 포인트(캐쉬)로 환불하며,</w:t>
      </w:r>
      <w:r>
        <w:t xml:space="preserve"> </w:t>
      </w:r>
      <w:r>
        <w:rPr>
          <w:rFonts w:hint="eastAsia"/>
        </w:rPr>
        <w:t>고객은 이것에 동의하는 것으로 간주함.</w:t>
      </w:r>
    </w:p>
    <w:p w:rsidR="00094EAB" w:rsidRPr="00094EAB" w:rsidRDefault="00F539F0" w:rsidP="00094EAB">
      <w:pPr>
        <w:pStyle w:val="a3"/>
        <w:numPr>
          <w:ilvl w:val="0"/>
          <w:numId w:val="13"/>
        </w:numPr>
        <w:ind w:leftChars="0"/>
        <w:jc w:val="left"/>
        <w:rPr>
          <w:rFonts w:hint="eastAsia"/>
          <w:b/>
        </w:rPr>
      </w:pPr>
      <w:r>
        <w:rPr>
          <w:rFonts w:hint="eastAsia"/>
        </w:rPr>
        <w:t xml:space="preserve">비회원인 경우 기한 내 계좌 정보를 적절히 제공하지 않은 경우, 직접 </w:t>
      </w:r>
      <w:proofErr w:type="spellStart"/>
      <w:r>
        <w:rPr>
          <w:rFonts w:hint="eastAsia"/>
        </w:rPr>
        <w:t>샵과</w:t>
      </w:r>
      <w:proofErr w:type="spellEnd"/>
      <w:r>
        <w:rPr>
          <w:rFonts w:hint="eastAsia"/>
        </w:rPr>
        <w:t xml:space="preserve"> 연락해 해결해야 함.</w:t>
      </w:r>
    </w:p>
    <w:p w:rsidR="00094EAB" w:rsidRDefault="00094EAB" w:rsidP="009A5676">
      <w:pPr>
        <w:pStyle w:val="a3"/>
        <w:numPr>
          <w:ilvl w:val="0"/>
          <w:numId w:val="1"/>
        </w:numPr>
        <w:ind w:leftChars="0"/>
        <w:jc w:val="left"/>
        <w:rPr>
          <w:b/>
        </w:rPr>
      </w:pPr>
      <w:r>
        <w:rPr>
          <w:rFonts w:hint="eastAsia"/>
          <w:b/>
        </w:rPr>
        <w:t>안심 쇼핑 서비스</w:t>
      </w:r>
    </w:p>
    <w:p w:rsidR="00094EAB" w:rsidRPr="00C300D5" w:rsidRDefault="006C60FF" w:rsidP="00094EAB">
      <w:pPr>
        <w:pStyle w:val="a3"/>
        <w:numPr>
          <w:ilvl w:val="0"/>
          <w:numId w:val="14"/>
        </w:numPr>
        <w:ind w:leftChars="0"/>
        <w:jc w:val="left"/>
        <w:rPr>
          <w:b/>
        </w:rPr>
      </w:pPr>
      <w:r>
        <w:rPr>
          <w:rFonts w:hint="eastAsia"/>
        </w:rPr>
        <w:t xml:space="preserve">라쿠텐에는 </w:t>
      </w:r>
      <w:r>
        <w:t>“</w:t>
      </w:r>
      <w:r>
        <w:rPr>
          <w:rFonts w:hint="eastAsia"/>
        </w:rPr>
        <w:t>안심 쇼핑 서비스</w:t>
      </w:r>
      <w:r>
        <w:t>”</w:t>
      </w:r>
      <w:r>
        <w:rPr>
          <w:rFonts w:hint="eastAsia"/>
        </w:rPr>
        <w:t>라는 보상 서비스가 존재하며,</w:t>
      </w:r>
      <w:r>
        <w:t xml:space="preserve"> </w:t>
      </w:r>
      <w:r>
        <w:rPr>
          <w:rFonts w:hint="eastAsia"/>
        </w:rPr>
        <w:t>대금을 지불했는데 상품이 도착하지 않거나,</w:t>
      </w:r>
      <w:r>
        <w:t xml:space="preserve"> </w:t>
      </w:r>
      <w:r>
        <w:rPr>
          <w:rFonts w:hint="eastAsia"/>
        </w:rPr>
        <w:t>배송 예정일이 지나 상품이 도착한 경우,</w:t>
      </w:r>
      <w:r>
        <w:t xml:space="preserve"> </w:t>
      </w:r>
      <w:r>
        <w:rPr>
          <w:rFonts w:hint="eastAsia"/>
        </w:rPr>
        <w:t xml:space="preserve">상품 페이지의 내용과 완전히 다른 상품이거나 혹은 </w:t>
      </w:r>
      <w:proofErr w:type="spellStart"/>
      <w:r>
        <w:rPr>
          <w:rFonts w:hint="eastAsia"/>
        </w:rPr>
        <w:t>배송받은</w:t>
      </w:r>
      <w:proofErr w:type="spellEnd"/>
      <w:r>
        <w:rPr>
          <w:rFonts w:hint="eastAsia"/>
        </w:rPr>
        <w:t xml:space="preserve"> 상품에 결함,</w:t>
      </w:r>
      <w:r>
        <w:t xml:space="preserve"> </w:t>
      </w:r>
      <w:r>
        <w:rPr>
          <w:rFonts w:hint="eastAsia"/>
        </w:rPr>
        <w:t>하자가 있는 경우,</w:t>
      </w:r>
      <w:r>
        <w:t xml:space="preserve"> </w:t>
      </w:r>
      <w:r>
        <w:rPr>
          <w:rFonts w:hint="eastAsia"/>
        </w:rPr>
        <w:t>반품을 요청했으나 샵이 적절히 대응하지 않는 경우,</w:t>
      </w:r>
      <w:r>
        <w:t xml:space="preserve"> </w:t>
      </w:r>
      <w:proofErr w:type="spellStart"/>
      <w:r>
        <w:rPr>
          <w:rFonts w:hint="eastAsia"/>
        </w:rPr>
        <w:t>가품을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배송받은</w:t>
      </w:r>
      <w:proofErr w:type="spellEnd"/>
      <w:r>
        <w:rPr>
          <w:rFonts w:hint="eastAsia"/>
        </w:rPr>
        <w:t xml:space="preserve"> 등의 경우에 보상 신청을 할 수 있음.</w:t>
      </w:r>
    </w:p>
    <w:p w:rsidR="006C60FF" w:rsidRPr="006C60FF" w:rsidRDefault="006C60FF" w:rsidP="006C60FF">
      <w:pPr>
        <w:pStyle w:val="a3"/>
        <w:numPr>
          <w:ilvl w:val="0"/>
          <w:numId w:val="15"/>
        </w:numPr>
        <w:ind w:leftChars="0"/>
        <w:jc w:val="left"/>
        <w:rPr>
          <w:b/>
        </w:rPr>
      </w:pPr>
      <w:r>
        <w:rPr>
          <w:rFonts w:hint="eastAsia"/>
        </w:rPr>
        <w:t xml:space="preserve">샵의 영업 시간에 연락했지만 </w:t>
      </w:r>
      <w:r>
        <w:t>3</w:t>
      </w:r>
      <w:r>
        <w:rPr>
          <w:rFonts w:hint="eastAsia"/>
        </w:rPr>
        <w:t>영업일(장기 휴무 제외)을 경과해도 답변을 받지 못하거나 적절한 답변을 받지 못한 경우 신청 가능</w:t>
      </w:r>
    </w:p>
    <w:p w:rsidR="006C60FF" w:rsidRPr="006C60FF" w:rsidRDefault="006C60FF" w:rsidP="006C60FF">
      <w:pPr>
        <w:pStyle w:val="a3"/>
        <w:numPr>
          <w:ilvl w:val="0"/>
          <w:numId w:val="15"/>
        </w:numPr>
        <w:ind w:leftChars="0"/>
        <w:jc w:val="left"/>
        <w:rPr>
          <w:b/>
        </w:rPr>
      </w:pPr>
      <w:proofErr w:type="spellStart"/>
      <w:r>
        <w:rPr>
          <w:rFonts w:hint="eastAsia"/>
        </w:rPr>
        <w:lastRenderedPageBreak/>
        <w:t>주문일의</w:t>
      </w:r>
      <w:proofErr w:type="spellEnd"/>
      <w:r>
        <w:rPr>
          <w:rFonts w:hint="eastAsia"/>
        </w:rPr>
        <w:t xml:space="preserve"> 다음날부터 </w:t>
      </w:r>
      <w:r>
        <w:t>90</w:t>
      </w:r>
      <w:r>
        <w:rPr>
          <w:rFonts w:hint="eastAsia"/>
        </w:rPr>
        <w:t>일 이내 보상 신청 가능</w:t>
      </w:r>
    </w:p>
    <w:p w:rsidR="006C60FF" w:rsidRPr="00681C3E" w:rsidRDefault="006C60FF" w:rsidP="006C60FF">
      <w:pPr>
        <w:pStyle w:val="a3"/>
        <w:numPr>
          <w:ilvl w:val="0"/>
          <w:numId w:val="15"/>
        </w:numPr>
        <w:ind w:leftChars="0"/>
        <w:jc w:val="left"/>
        <w:rPr>
          <w:b/>
        </w:rPr>
      </w:pPr>
      <w:r>
        <w:rPr>
          <w:rFonts w:hint="eastAsia"/>
        </w:rPr>
        <w:t>보상이 확정된 경우 해당 상품은 미사용 상태로 반품해야 함.</w:t>
      </w:r>
    </w:p>
    <w:p w:rsidR="00AF7397" w:rsidRPr="00AF7397" w:rsidRDefault="00681C3E" w:rsidP="006C60FF">
      <w:pPr>
        <w:pStyle w:val="a3"/>
        <w:numPr>
          <w:ilvl w:val="0"/>
          <w:numId w:val="15"/>
        </w:numPr>
        <w:ind w:leftChars="0"/>
        <w:jc w:val="left"/>
        <w:rPr>
          <w:b/>
        </w:rPr>
      </w:pPr>
      <w:proofErr w:type="spellStart"/>
      <w:r>
        <w:rPr>
          <w:rFonts w:hint="eastAsia"/>
        </w:rPr>
        <w:t>미배송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오배송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가품</w:t>
      </w:r>
      <w:proofErr w:type="spellEnd"/>
      <w:r>
        <w:rPr>
          <w:rFonts w:hint="eastAsia"/>
        </w:rPr>
        <w:t xml:space="preserve"> 등의 경우 구입 대금(세금, </w:t>
      </w:r>
      <w:proofErr w:type="spellStart"/>
      <w:r>
        <w:rPr>
          <w:rFonts w:hint="eastAsia"/>
        </w:rPr>
        <w:t>배송료</w:t>
      </w:r>
      <w:proofErr w:type="spellEnd"/>
      <w:r>
        <w:rPr>
          <w:rFonts w:hint="eastAsia"/>
        </w:rPr>
        <w:t xml:space="preserve"> 포함)을 최고 </w:t>
      </w:r>
      <w:r>
        <w:t>30</w:t>
      </w:r>
      <w:r>
        <w:rPr>
          <w:rFonts w:hint="eastAsia"/>
        </w:rPr>
        <w:t>만엔가지 보상</w:t>
      </w:r>
      <w:r w:rsidR="0057104A">
        <w:rPr>
          <w:rFonts w:hint="eastAsia"/>
        </w:rPr>
        <w:t>(</w:t>
      </w:r>
      <w:proofErr w:type="spellStart"/>
      <w:r w:rsidR="0057104A">
        <w:rPr>
          <w:rFonts w:hint="eastAsia"/>
        </w:rPr>
        <w:t>미배송의</w:t>
      </w:r>
      <w:proofErr w:type="spellEnd"/>
      <w:r w:rsidR="0057104A">
        <w:rPr>
          <w:rFonts w:hint="eastAsia"/>
        </w:rPr>
        <w:t xml:space="preserve"> 경우 주문일로부터 </w:t>
      </w:r>
      <w:r w:rsidR="0057104A">
        <w:t>10</w:t>
      </w:r>
      <w:r w:rsidR="0057104A">
        <w:rPr>
          <w:rFonts w:hint="eastAsia"/>
        </w:rPr>
        <w:t>일 이내 신청은 보상 제외)</w:t>
      </w:r>
    </w:p>
    <w:p w:rsidR="00681C3E" w:rsidRPr="002A650A" w:rsidRDefault="00572ED8" w:rsidP="00AF7397">
      <w:pPr>
        <w:pStyle w:val="a3"/>
        <w:numPr>
          <w:ilvl w:val="0"/>
          <w:numId w:val="16"/>
        </w:numPr>
        <w:ind w:leftChars="0"/>
        <w:jc w:val="left"/>
        <w:rPr>
          <w:b/>
        </w:rPr>
      </w:pPr>
      <w:r>
        <w:rPr>
          <w:rFonts w:hint="eastAsia"/>
        </w:rPr>
        <w:t>보상 횟수 상한 존재</w:t>
      </w:r>
      <w:r w:rsidR="00FF610E">
        <w:rPr>
          <w:rFonts w:hint="eastAsia"/>
        </w:rPr>
        <w:t>(</w:t>
      </w:r>
      <w:r w:rsidR="00FF610E">
        <w:t>1</w:t>
      </w:r>
      <w:r w:rsidR="00FF610E">
        <w:rPr>
          <w:rFonts w:hint="eastAsia"/>
        </w:rPr>
        <w:t xml:space="preserve">년에 5회 </w:t>
      </w:r>
      <w:r w:rsidR="000C3549">
        <w:rPr>
          <w:rFonts w:hint="eastAsia"/>
        </w:rPr>
        <w:t>한도</w:t>
      </w:r>
      <w:r w:rsidR="00FF610E">
        <w:rPr>
          <w:rFonts w:hint="eastAsia"/>
        </w:rPr>
        <w:t>)</w:t>
      </w:r>
    </w:p>
    <w:p w:rsidR="002A650A" w:rsidRPr="003025C1" w:rsidRDefault="002A650A" w:rsidP="002A650A">
      <w:pPr>
        <w:pStyle w:val="a3"/>
        <w:numPr>
          <w:ilvl w:val="0"/>
          <w:numId w:val="15"/>
        </w:numPr>
        <w:ind w:leftChars="0"/>
        <w:jc w:val="left"/>
        <w:rPr>
          <w:b/>
        </w:rPr>
      </w:pPr>
      <w:proofErr w:type="spellStart"/>
      <w:r>
        <w:rPr>
          <w:rFonts w:hint="eastAsia"/>
        </w:rPr>
        <w:t>배송지연의</w:t>
      </w:r>
      <w:proofErr w:type="spellEnd"/>
      <w:r>
        <w:rPr>
          <w:rFonts w:hint="eastAsia"/>
        </w:rPr>
        <w:t xml:space="preserve"> 경우 총 </w:t>
      </w:r>
      <w:proofErr w:type="spellStart"/>
      <w:r>
        <w:rPr>
          <w:rFonts w:hint="eastAsia"/>
        </w:rPr>
        <w:t>구입금액의</w:t>
      </w:r>
      <w:proofErr w:type="spellEnd"/>
      <w:r>
        <w:rPr>
          <w:rFonts w:hint="eastAsia"/>
        </w:rPr>
        <w:t xml:space="preserve"> </w:t>
      </w:r>
      <w:r>
        <w:t xml:space="preserve">5% </w:t>
      </w:r>
      <w:r>
        <w:rPr>
          <w:rFonts w:hint="eastAsia"/>
        </w:rPr>
        <w:t>상당의 포인트(캐쉬)를 부여.</w:t>
      </w:r>
      <w:r>
        <w:t xml:space="preserve"> </w:t>
      </w:r>
      <w:r>
        <w:rPr>
          <w:rFonts w:hint="eastAsia"/>
        </w:rPr>
        <w:t>단,</w:t>
      </w:r>
      <w:r>
        <w:t xml:space="preserve"> </w:t>
      </w:r>
      <w:r>
        <w:rPr>
          <w:rFonts w:hint="eastAsia"/>
        </w:rPr>
        <w:t>포인트 사용 기한은 한정되어 있음.</w:t>
      </w:r>
    </w:p>
    <w:p w:rsidR="003025C1" w:rsidRDefault="003025C1" w:rsidP="003025C1">
      <w:pPr>
        <w:pStyle w:val="a3"/>
        <w:numPr>
          <w:ilvl w:val="0"/>
          <w:numId w:val="16"/>
        </w:numPr>
        <w:ind w:leftChars="0"/>
        <w:jc w:val="left"/>
      </w:pPr>
      <w:r>
        <w:rPr>
          <w:rFonts w:hint="eastAsia"/>
        </w:rPr>
        <w:t>고객이 배달 지정일을 지정하지 않았거나,</w:t>
      </w:r>
      <w:r>
        <w:t xml:space="preserve"> </w:t>
      </w:r>
      <w:r>
        <w:rPr>
          <w:rFonts w:hint="eastAsia"/>
        </w:rPr>
        <w:t>회원이 아닌 경우,</w:t>
      </w:r>
      <w:r>
        <w:t xml:space="preserve"> </w:t>
      </w:r>
      <w:r>
        <w:rPr>
          <w:rFonts w:hint="eastAsia"/>
        </w:rPr>
        <w:t>주문 마감 시간 이후의 주문,</w:t>
      </w:r>
      <w:r>
        <w:t xml:space="preserve"> </w:t>
      </w:r>
      <w:r>
        <w:rPr>
          <w:rFonts w:hint="eastAsia"/>
        </w:rPr>
        <w:t>배송 정보가 미비한 경우,</w:t>
      </w:r>
      <w:r>
        <w:t xml:space="preserve"> </w:t>
      </w:r>
      <w:r>
        <w:rPr>
          <w:rFonts w:hint="eastAsia"/>
        </w:rPr>
        <w:t xml:space="preserve">세금 포함 </w:t>
      </w:r>
      <w:r>
        <w:t>100</w:t>
      </w:r>
      <w:r>
        <w:rPr>
          <w:rFonts w:hint="eastAsia"/>
        </w:rPr>
        <w:t>엔 미만의 주문,</w:t>
      </w:r>
      <w:r>
        <w:t xml:space="preserve"> </w:t>
      </w:r>
      <w:r>
        <w:rPr>
          <w:rFonts w:hint="eastAsia"/>
        </w:rPr>
        <w:t>결제 방법이 적절치 못했던 경우 등은 보상 제외</w:t>
      </w:r>
    </w:p>
    <w:p w:rsidR="000C3549" w:rsidRPr="003025C1" w:rsidRDefault="000C3549" w:rsidP="000C3549">
      <w:pPr>
        <w:pStyle w:val="a3"/>
        <w:numPr>
          <w:ilvl w:val="0"/>
          <w:numId w:val="15"/>
        </w:numPr>
        <w:ind w:leftChars="0"/>
        <w:jc w:val="left"/>
        <w:rPr>
          <w:rFonts w:hint="eastAsia"/>
        </w:rPr>
      </w:pPr>
      <w:proofErr w:type="spellStart"/>
      <w:r>
        <w:rPr>
          <w:rFonts w:hint="eastAsia"/>
        </w:rPr>
        <w:t>가품의</w:t>
      </w:r>
      <w:proofErr w:type="spellEnd"/>
      <w:r>
        <w:rPr>
          <w:rFonts w:hint="eastAsia"/>
        </w:rPr>
        <w:t xml:space="preserve"> 경우 상품에 </w:t>
      </w:r>
      <w:proofErr w:type="spellStart"/>
      <w:r>
        <w:rPr>
          <w:rFonts w:hint="eastAsia"/>
        </w:rPr>
        <w:t>브랜드명이</w:t>
      </w:r>
      <w:proofErr w:type="spellEnd"/>
      <w:r>
        <w:rPr>
          <w:rFonts w:hint="eastAsia"/>
        </w:rPr>
        <w:t xml:space="preserve"> 기재되어 있지 않거나,</w:t>
      </w:r>
      <w:r>
        <w:t xml:space="preserve"> </w:t>
      </w:r>
      <w:proofErr w:type="spellStart"/>
      <w:r>
        <w:rPr>
          <w:rFonts w:hint="eastAsia"/>
        </w:rPr>
        <w:t>차지백을</w:t>
      </w:r>
      <w:proofErr w:type="spellEnd"/>
      <w:r>
        <w:rPr>
          <w:rFonts w:hint="eastAsia"/>
        </w:rPr>
        <w:t xml:space="preserve"> 이미 신청한 경우,</w:t>
      </w:r>
      <w:r>
        <w:t xml:space="preserve"> </w:t>
      </w:r>
      <w:r>
        <w:rPr>
          <w:rFonts w:hint="eastAsia"/>
        </w:rPr>
        <w:t>동일 샵의 동일 상품으로 본 서비스의 보상을 받은 경우 등은 보상 제외</w:t>
      </w:r>
    </w:p>
    <w:p w:rsidR="00C300D5" w:rsidRPr="00681C3E" w:rsidRDefault="00C300D5" w:rsidP="00C300D5">
      <w:pPr>
        <w:pStyle w:val="a3"/>
        <w:numPr>
          <w:ilvl w:val="0"/>
          <w:numId w:val="14"/>
        </w:numPr>
        <w:ind w:leftChars="0"/>
        <w:jc w:val="left"/>
        <w:rPr>
          <w:b/>
        </w:rPr>
      </w:pPr>
      <w:r>
        <w:rPr>
          <w:rFonts w:hint="eastAsia"/>
        </w:rPr>
        <w:t xml:space="preserve">보상 조건에 해당하는 경우 고객은 상품의 구입대금을 현금 또는 포인트(캐쉬)로 </w:t>
      </w:r>
      <w:proofErr w:type="spellStart"/>
      <w:r>
        <w:rPr>
          <w:rFonts w:hint="eastAsia"/>
        </w:rPr>
        <w:t>환불받을</w:t>
      </w:r>
      <w:proofErr w:type="spellEnd"/>
      <w:r>
        <w:rPr>
          <w:rFonts w:hint="eastAsia"/>
        </w:rPr>
        <w:t xml:space="preserve"> 수 있음.</w:t>
      </w:r>
    </w:p>
    <w:p w:rsidR="00F83C24" w:rsidRPr="000C3549" w:rsidRDefault="00F83C24" w:rsidP="000C3549">
      <w:pPr>
        <w:rPr>
          <w:rFonts w:hint="eastAsia"/>
        </w:rPr>
      </w:pPr>
    </w:p>
    <w:sectPr w:rsidR="00F83C24" w:rsidRPr="000C35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5EB6"/>
    <w:multiLevelType w:val="hybridMultilevel"/>
    <w:tmpl w:val="59964804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A4F7FB7"/>
    <w:multiLevelType w:val="hybridMultilevel"/>
    <w:tmpl w:val="BB123136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5AE3C47"/>
    <w:multiLevelType w:val="hybridMultilevel"/>
    <w:tmpl w:val="4142CF3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9654013"/>
    <w:multiLevelType w:val="hybridMultilevel"/>
    <w:tmpl w:val="0E56611E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C697BE0"/>
    <w:multiLevelType w:val="hybridMultilevel"/>
    <w:tmpl w:val="23A4C5BE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217685A"/>
    <w:multiLevelType w:val="hybridMultilevel"/>
    <w:tmpl w:val="0E5E6A76"/>
    <w:lvl w:ilvl="0" w:tplc="9ED4CF8A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4109306C"/>
    <w:multiLevelType w:val="hybridMultilevel"/>
    <w:tmpl w:val="9626CE10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455647F9"/>
    <w:multiLevelType w:val="hybridMultilevel"/>
    <w:tmpl w:val="B6F6A158"/>
    <w:lvl w:ilvl="0" w:tplc="7CD8EE3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343026"/>
    <w:multiLevelType w:val="hybridMultilevel"/>
    <w:tmpl w:val="9BCC6B1C"/>
    <w:lvl w:ilvl="0" w:tplc="B75AAA44">
      <w:start w:val="3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 w15:restartNumberingAfterBreak="0">
    <w:nsid w:val="6A8C3F92"/>
    <w:multiLevelType w:val="hybridMultilevel"/>
    <w:tmpl w:val="D084EB6E"/>
    <w:lvl w:ilvl="0" w:tplc="8DE86728">
      <w:numFmt w:val="bullet"/>
      <w:lvlText w:val="※"/>
      <w:lvlJc w:val="left"/>
      <w:pPr>
        <w:ind w:left="1520" w:hanging="360"/>
      </w:pPr>
      <w:rPr>
        <w:rFonts w:ascii="맑은 고딕" w:eastAsia="맑은 고딕" w:hAnsi="맑은 고딕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0" w15:restartNumberingAfterBreak="0">
    <w:nsid w:val="6C4D1CD3"/>
    <w:multiLevelType w:val="hybridMultilevel"/>
    <w:tmpl w:val="69487896"/>
    <w:lvl w:ilvl="0" w:tplc="5B986CF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DCD22D9"/>
    <w:multiLevelType w:val="hybridMultilevel"/>
    <w:tmpl w:val="17580F6A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3F966FA"/>
    <w:multiLevelType w:val="hybridMultilevel"/>
    <w:tmpl w:val="B9300FA8"/>
    <w:lvl w:ilvl="0" w:tplc="5FE43780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 w15:restartNumberingAfterBreak="0">
    <w:nsid w:val="74F40E9A"/>
    <w:multiLevelType w:val="hybridMultilevel"/>
    <w:tmpl w:val="3AD20DB2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9A031FE"/>
    <w:multiLevelType w:val="hybridMultilevel"/>
    <w:tmpl w:val="53FECD76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E234BB6"/>
    <w:multiLevelType w:val="hybridMultilevel"/>
    <w:tmpl w:val="A9D28C40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5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AC"/>
    <w:rsid w:val="00056B3D"/>
    <w:rsid w:val="00065906"/>
    <w:rsid w:val="00094EAB"/>
    <w:rsid w:val="000C3549"/>
    <w:rsid w:val="00133D9C"/>
    <w:rsid w:val="00156524"/>
    <w:rsid w:val="002A650A"/>
    <w:rsid w:val="002A73A2"/>
    <w:rsid w:val="002B2248"/>
    <w:rsid w:val="002D4E19"/>
    <w:rsid w:val="003025C1"/>
    <w:rsid w:val="0035748C"/>
    <w:rsid w:val="00370A80"/>
    <w:rsid w:val="003D6AAC"/>
    <w:rsid w:val="003F0127"/>
    <w:rsid w:val="004F1797"/>
    <w:rsid w:val="005125DB"/>
    <w:rsid w:val="00554DCF"/>
    <w:rsid w:val="0057104A"/>
    <w:rsid w:val="00572ED8"/>
    <w:rsid w:val="005905AC"/>
    <w:rsid w:val="005A6D7D"/>
    <w:rsid w:val="005B6C1F"/>
    <w:rsid w:val="005D6DBA"/>
    <w:rsid w:val="00681C3E"/>
    <w:rsid w:val="006C60FF"/>
    <w:rsid w:val="006E13C2"/>
    <w:rsid w:val="00732866"/>
    <w:rsid w:val="007470E6"/>
    <w:rsid w:val="00771ED6"/>
    <w:rsid w:val="007944CF"/>
    <w:rsid w:val="007D3400"/>
    <w:rsid w:val="008115EE"/>
    <w:rsid w:val="008D56E3"/>
    <w:rsid w:val="0095164C"/>
    <w:rsid w:val="00951DBE"/>
    <w:rsid w:val="009648B3"/>
    <w:rsid w:val="009A41F9"/>
    <w:rsid w:val="009A5676"/>
    <w:rsid w:val="00A64DE1"/>
    <w:rsid w:val="00AF7397"/>
    <w:rsid w:val="00B6599E"/>
    <w:rsid w:val="00C10832"/>
    <w:rsid w:val="00C22A8A"/>
    <w:rsid w:val="00C300D5"/>
    <w:rsid w:val="00C70B6B"/>
    <w:rsid w:val="00CB09C3"/>
    <w:rsid w:val="00CB3910"/>
    <w:rsid w:val="00D2140B"/>
    <w:rsid w:val="00D717CD"/>
    <w:rsid w:val="00DD744E"/>
    <w:rsid w:val="00DF1A46"/>
    <w:rsid w:val="00E16AB3"/>
    <w:rsid w:val="00EE688D"/>
    <w:rsid w:val="00EF21D3"/>
    <w:rsid w:val="00F1470A"/>
    <w:rsid w:val="00F507AF"/>
    <w:rsid w:val="00F539F0"/>
    <w:rsid w:val="00F83C24"/>
    <w:rsid w:val="00F92B2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97A84"/>
  <w15:docId w15:val="{95E13B99-C81A-4F3C-AD81-F337E453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A8A"/>
    <w:pPr>
      <w:ind w:leftChars="400" w:left="800"/>
    </w:pPr>
  </w:style>
  <w:style w:type="character" w:styleId="a4">
    <w:name w:val="Hyperlink"/>
    <w:basedOn w:val="a0"/>
    <w:uiPriority w:val="99"/>
    <w:unhideWhenUsed/>
    <w:rsid w:val="00DF1A46"/>
    <w:rPr>
      <w:color w:val="0000FF" w:themeColor="hyperlink"/>
      <w:u w:val="single"/>
    </w:rPr>
  </w:style>
  <w:style w:type="paragraph" w:customStyle="1" w:styleId="a5">
    <w:name w:val="바탕글"/>
    <w:basedOn w:val="a"/>
    <w:rsid w:val="00CB391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CB39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CB39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6599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S">
    <w:name w:val="MS바탕글"/>
    <w:basedOn w:val="a"/>
    <w:rsid w:val="0095164C"/>
    <w:pPr>
      <w:spacing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8">
    <w:name w:val="Table Grid"/>
    <w:basedOn w:val="a1"/>
    <w:uiPriority w:val="59"/>
    <w:rsid w:val="00CB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17</cp:revision>
  <cp:lastPrinted>2016-09-07T05:49:00Z</cp:lastPrinted>
  <dcterms:created xsi:type="dcterms:W3CDTF">2024-09-11T04:56:00Z</dcterms:created>
  <dcterms:modified xsi:type="dcterms:W3CDTF">2024-10-10T07:12:00Z</dcterms:modified>
</cp:coreProperties>
</file>